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0A89" w14:textId="77777777" w:rsidR="006C7D9C" w:rsidRDefault="007567FA">
      <w:pPr>
        <w:pStyle w:val="Normal1"/>
        <w:spacing w:after="200"/>
        <w:jc w:val="center"/>
        <w:rPr>
          <w:b/>
          <w:sz w:val="56"/>
          <w:szCs w:val="56"/>
        </w:rPr>
      </w:pPr>
      <w:r>
        <w:rPr>
          <w:rFonts w:ascii="Constantia" w:eastAsia="Constantia" w:hAnsi="Constantia" w:cs="Constantia"/>
          <w:noProof/>
        </w:rPr>
        <w:drawing>
          <wp:inline distT="0" distB="0" distL="0" distR="0" wp14:anchorId="1343AF5D" wp14:editId="26AB4A1E">
            <wp:extent cx="2611520" cy="405613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520" cy="405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64D394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Early Head Start Prenatal Program</w:t>
      </w:r>
    </w:p>
    <w:p w14:paraId="7215BC3D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 xml:space="preserve">Applications Accepted at </w:t>
      </w:r>
    </w:p>
    <w:p w14:paraId="46E36A85" w14:textId="77777777" w:rsidR="006C7D9C" w:rsidRDefault="007567FA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1D7A3B9F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American Way Early Head Start </w:t>
      </w:r>
    </w:p>
    <w:p w14:paraId="754E0B4A" w14:textId="77777777" w:rsidR="006C7D9C" w:rsidRDefault="006F5DD6">
      <w:pPr>
        <w:pStyle w:val="Normal1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4207 American Way</w:t>
      </w:r>
    </w:p>
    <w:p w14:paraId="4E140F7E" w14:textId="77777777" w:rsidR="006C7D9C" w:rsidRDefault="006F5DD6">
      <w:pPr>
        <w:pStyle w:val="Normal1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Memphis, TN 38118</w:t>
      </w:r>
    </w:p>
    <w:p w14:paraId="72A3271E" w14:textId="77777777" w:rsidR="006C7D9C" w:rsidRDefault="007567FA">
      <w:pPr>
        <w:pStyle w:val="Normal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44737BE" wp14:editId="0B323B82">
            <wp:extent cx="2457450" cy="162815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628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209BA3" w14:textId="77777777" w:rsidR="006C7D9C" w:rsidRDefault="006C7D9C">
      <w:pPr>
        <w:pStyle w:val="Normal1"/>
        <w:jc w:val="center"/>
        <w:rPr>
          <w:rFonts w:ascii="Georgia" w:eastAsia="Georgia" w:hAnsi="Georgia" w:cs="Georgia"/>
          <w:b/>
        </w:rPr>
      </w:pPr>
    </w:p>
    <w:p w14:paraId="15FFB23B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You must bring the following documents with you:</w:t>
      </w:r>
    </w:p>
    <w:p w14:paraId="0D653836" w14:textId="77777777" w:rsidR="006C7D9C" w:rsidRDefault="007567FA">
      <w:pPr>
        <w:pStyle w:val="Normal1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14:paraId="7F2A1A9F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· </w:t>
      </w:r>
      <w:r>
        <w:rPr>
          <w:rFonts w:ascii="Georgia" w:eastAsia="Georgia" w:hAnsi="Georgia" w:cs="Georgia"/>
          <w:b/>
        </w:rPr>
        <w:t>Proof of pregnancy</w:t>
      </w:r>
    </w:p>
    <w:p w14:paraId="0D4C5002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· </w:t>
      </w:r>
      <w:r>
        <w:rPr>
          <w:rFonts w:ascii="Georgia" w:eastAsia="Georgia" w:hAnsi="Georgia" w:cs="Georgia"/>
          <w:b/>
        </w:rPr>
        <w:t>Your Health Insurance Card</w:t>
      </w:r>
    </w:p>
    <w:p w14:paraId="43A61526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· </w:t>
      </w:r>
      <w:r>
        <w:rPr>
          <w:rFonts w:ascii="Georgia" w:eastAsia="Georgia" w:hAnsi="Georgia" w:cs="Georgia"/>
          <w:b/>
        </w:rPr>
        <w:t>Your Photo ID</w:t>
      </w:r>
    </w:p>
    <w:p w14:paraId="55862407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 xml:space="preserve">· </w:t>
      </w:r>
      <w:r>
        <w:rPr>
          <w:rFonts w:ascii="Georgia" w:eastAsia="Georgia" w:hAnsi="Georgia" w:cs="Georgia"/>
          <w:b/>
        </w:rPr>
        <w:t>Verification of Current Address</w:t>
      </w:r>
    </w:p>
    <w:p w14:paraId="1620F67D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(MLGW bill, telephone bill, or copy of lease/mortgage </w:t>
      </w:r>
      <w:proofErr w:type="gramStart"/>
      <w:r>
        <w:rPr>
          <w:rFonts w:ascii="Georgia" w:eastAsia="Georgia" w:hAnsi="Georgia" w:cs="Georgia"/>
          <w:b/>
          <w:sz w:val="18"/>
          <w:szCs w:val="18"/>
        </w:rPr>
        <w:t>payment )</w:t>
      </w:r>
      <w:proofErr w:type="gramEnd"/>
    </w:p>
    <w:p w14:paraId="099CDA01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20"/>
          <w:szCs w:val="20"/>
        </w:rPr>
        <w:t>·</w:t>
      </w:r>
      <w:r>
        <w:rPr>
          <w:rFonts w:ascii="Georgia" w:eastAsia="Georgia" w:hAnsi="Georgia" w:cs="Georgia"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</w:rPr>
        <w:t xml:space="preserve">Verification of </w:t>
      </w:r>
      <w:proofErr w:type="gramStart"/>
      <w:r>
        <w:rPr>
          <w:rFonts w:ascii="Georgia" w:eastAsia="Georgia" w:hAnsi="Georgia" w:cs="Georgia"/>
          <w:b/>
        </w:rPr>
        <w:t xml:space="preserve">Income  </w:t>
      </w:r>
      <w:r>
        <w:rPr>
          <w:rFonts w:ascii="Georgia" w:eastAsia="Georgia" w:hAnsi="Georgia" w:cs="Georgia"/>
          <w:b/>
          <w:sz w:val="18"/>
          <w:szCs w:val="18"/>
        </w:rPr>
        <w:t>(</w:t>
      </w:r>
      <w:proofErr w:type="gramEnd"/>
      <w:r>
        <w:rPr>
          <w:rFonts w:ascii="Georgia" w:eastAsia="Georgia" w:hAnsi="Georgia" w:cs="Georgia"/>
          <w:b/>
          <w:sz w:val="18"/>
          <w:szCs w:val="18"/>
        </w:rPr>
        <w:t>3 recent check stubs, current W2/Tax return, Proof of Families First, SSI Disability or Child Support, if applicable)</w:t>
      </w:r>
    </w:p>
    <w:p w14:paraId="6163FB81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</w:t>
      </w:r>
    </w:p>
    <w:p w14:paraId="53B464F8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You must have </w:t>
      </w:r>
      <w:r>
        <w:rPr>
          <w:rFonts w:ascii="Georgia" w:eastAsia="Georgia" w:hAnsi="Georgia" w:cs="Georgia"/>
          <w:b/>
          <w:color w:val="FF0000"/>
          <w:sz w:val="24"/>
          <w:szCs w:val="24"/>
        </w:rPr>
        <w:t xml:space="preserve">all </w:t>
      </w:r>
      <w:r>
        <w:rPr>
          <w:rFonts w:ascii="Georgia" w:eastAsia="Georgia" w:hAnsi="Georgia" w:cs="Georgia"/>
          <w:b/>
          <w:sz w:val="24"/>
          <w:szCs w:val="24"/>
        </w:rPr>
        <w:t>documents in order to keep your appointment.</w:t>
      </w:r>
    </w:p>
    <w:p w14:paraId="4A926784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  <w:sz w:val="32"/>
          <w:szCs w:val="32"/>
        </w:rPr>
      </w:pPr>
      <w:r>
        <w:rPr>
          <w:rFonts w:ascii="Georgia" w:eastAsia="Georgia" w:hAnsi="Georgia" w:cs="Georgia"/>
          <w:b/>
          <w:sz w:val="32"/>
          <w:szCs w:val="32"/>
        </w:rPr>
        <w:t xml:space="preserve"> </w:t>
      </w:r>
    </w:p>
    <w:p w14:paraId="6D9A2298" w14:textId="77777777" w:rsidR="006C7D9C" w:rsidRDefault="007567FA">
      <w:pPr>
        <w:pStyle w:val="Normal1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Prenatal Services offer: </w:t>
      </w:r>
    </w:p>
    <w:p w14:paraId="4D2E13C9" w14:textId="77777777" w:rsidR="006C7D9C" w:rsidRDefault="006C7D9C">
      <w:pPr>
        <w:pStyle w:val="Normal1"/>
        <w:jc w:val="center"/>
        <w:rPr>
          <w:rFonts w:ascii="Georgia" w:eastAsia="Georgia" w:hAnsi="Georgia" w:cs="Georgia"/>
          <w:b/>
        </w:rPr>
      </w:pPr>
    </w:p>
    <w:p w14:paraId="7BB9D584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Free Education &amp; Supportive Services * Professionally Trained Staff *</w:t>
      </w:r>
    </w:p>
    <w:p w14:paraId="23411E71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Parents 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As</w:t>
      </w:r>
      <w:proofErr w:type="gramEnd"/>
      <w:r>
        <w:rPr>
          <w:rFonts w:ascii="Georgia" w:eastAsia="Georgia" w:hAnsi="Georgia" w:cs="Georgia"/>
          <w:b/>
          <w:sz w:val="24"/>
          <w:szCs w:val="24"/>
        </w:rPr>
        <w:t xml:space="preserve"> Teachers Curriculum * Convenient in-home visits monthly</w:t>
      </w:r>
      <w:r>
        <w:rPr>
          <w:rFonts w:ascii="Georgia" w:eastAsia="Georgia" w:hAnsi="Georgia" w:cs="Georgia"/>
          <w:sz w:val="24"/>
          <w:szCs w:val="24"/>
        </w:rPr>
        <w:t xml:space="preserve"> *</w:t>
      </w:r>
    </w:p>
    <w:p w14:paraId="1439A7B3" w14:textId="77777777" w:rsidR="006C7D9C" w:rsidRDefault="007567FA">
      <w:pPr>
        <w:pStyle w:val="Normal1"/>
        <w:ind w:left="720" w:hanging="360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Post-natal follow-up visit * Prenatal Support &amp; Information</w:t>
      </w:r>
    </w:p>
    <w:p w14:paraId="02E33EEB" w14:textId="77777777" w:rsidR="006C7D9C" w:rsidRDefault="006C7D9C">
      <w:pPr>
        <w:pStyle w:val="Normal1"/>
        <w:jc w:val="center"/>
        <w:rPr>
          <w:rFonts w:ascii="Georgia" w:eastAsia="Georgia" w:hAnsi="Georgia" w:cs="Georgia"/>
          <w:sz w:val="20"/>
          <w:szCs w:val="20"/>
        </w:rPr>
      </w:pPr>
    </w:p>
    <w:p w14:paraId="62F17C62" w14:textId="77777777" w:rsidR="006C7D9C" w:rsidRDefault="006C7D9C">
      <w:pPr>
        <w:pStyle w:val="Normal1"/>
        <w:jc w:val="center"/>
        <w:rPr>
          <w:rFonts w:ascii="Georgia" w:eastAsia="Georgia" w:hAnsi="Georgia" w:cs="Georgia"/>
          <w:sz w:val="20"/>
          <w:szCs w:val="20"/>
        </w:rPr>
      </w:pPr>
    </w:p>
    <w:p w14:paraId="653DB297" w14:textId="77777777" w:rsidR="006C7D9C" w:rsidRDefault="007567FA">
      <w:pPr>
        <w:pStyle w:val="Normal1"/>
        <w:jc w:val="center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For more inform</w:t>
      </w:r>
      <w:r w:rsidR="006F5DD6">
        <w:rPr>
          <w:rFonts w:ascii="Georgia" w:eastAsia="Georgia" w:hAnsi="Georgia" w:cs="Georgia"/>
          <w:sz w:val="40"/>
          <w:szCs w:val="40"/>
        </w:rPr>
        <w:t>ation, call Sharon Burns-Scruggs</w:t>
      </w:r>
      <w:r>
        <w:rPr>
          <w:rFonts w:ascii="Georgia" w:eastAsia="Georgia" w:hAnsi="Georgia" w:cs="Georgia"/>
          <w:sz w:val="40"/>
          <w:szCs w:val="40"/>
        </w:rPr>
        <w:t xml:space="preserve">, </w:t>
      </w:r>
    </w:p>
    <w:p w14:paraId="0AF9266C" w14:textId="77777777" w:rsidR="006C7D9C" w:rsidRDefault="007567FA">
      <w:pPr>
        <w:pStyle w:val="Normal1"/>
        <w:jc w:val="center"/>
      </w:pPr>
      <w:r>
        <w:rPr>
          <w:rFonts w:ascii="Georgia" w:eastAsia="Georgia" w:hAnsi="Georgia" w:cs="Georgia"/>
          <w:sz w:val="40"/>
          <w:szCs w:val="40"/>
        </w:rPr>
        <w:t>Home Visitor @ 901-</w:t>
      </w:r>
      <w:r w:rsidR="006F5DD6">
        <w:rPr>
          <w:rFonts w:ascii="Georgia" w:eastAsia="Georgia" w:hAnsi="Georgia" w:cs="Georgia"/>
          <w:sz w:val="40"/>
          <w:szCs w:val="40"/>
        </w:rPr>
        <w:t>795-7544</w:t>
      </w:r>
    </w:p>
    <w:sectPr w:rsidR="006C7D9C" w:rsidSect="006C7D9C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9C"/>
    <w:rsid w:val="004D1FE1"/>
    <w:rsid w:val="005E6D40"/>
    <w:rsid w:val="006C7D9C"/>
    <w:rsid w:val="006F5DD6"/>
    <w:rsid w:val="007367F4"/>
    <w:rsid w:val="007567FA"/>
    <w:rsid w:val="00835C01"/>
    <w:rsid w:val="00A845F9"/>
    <w:rsid w:val="00C2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812F"/>
  <w15:docId w15:val="{72E02A69-5C72-4943-B2F6-56063DBC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40"/>
  </w:style>
  <w:style w:type="paragraph" w:styleId="Heading1">
    <w:name w:val="heading 1"/>
    <w:basedOn w:val="Normal1"/>
    <w:next w:val="Normal1"/>
    <w:rsid w:val="006C7D9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6C7D9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6C7D9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6C7D9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6C7D9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6C7D9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7D9C"/>
  </w:style>
  <w:style w:type="paragraph" w:styleId="Title">
    <w:name w:val="Title"/>
    <w:basedOn w:val="Normal1"/>
    <w:next w:val="Normal1"/>
    <w:rsid w:val="006C7D9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6C7D9C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SBurns-Scruggs</dc:creator>
  <cp:lastModifiedBy>Byron Johnson Sr.</cp:lastModifiedBy>
  <cp:revision>2</cp:revision>
  <cp:lastPrinted>2018-04-23T16:41:00Z</cp:lastPrinted>
  <dcterms:created xsi:type="dcterms:W3CDTF">2021-01-25T20:43:00Z</dcterms:created>
  <dcterms:modified xsi:type="dcterms:W3CDTF">2021-01-25T20:43:00Z</dcterms:modified>
</cp:coreProperties>
</file>